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901C5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901C58">
        <w:rPr>
          <w:rFonts w:ascii="Arial" w:hAnsi="Arial" w:cs="Arial"/>
          <w:b/>
          <w:bCs/>
        </w:rPr>
        <w:t xml:space="preserve">Koordinátor BOZP </w:t>
      </w:r>
      <w:r w:rsidR="001405A4" w:rsidRPr="001405A4">
        <w:rPr>
          <w:rFonts w:ascii="Arial" w:hAnsi="Arial" w:cs="Arial"/>
          <w:b/>
          <w:bCs/>
        </w:rPr>
        <w:t>II/150 Havlíčkův Brod - ul. Žižkova a Dolní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>
        <w:rPr>
          <w:rFonts w:ascii="Arial" w:hAnsi="Arial" w:cs="Arial"/>
          <w:i/>
          <w:sz w:val="22"/>
          <w:szCs w:val="22"/>
        </w:rPr>
        <w:t xml:space="preserve"> v platném znění,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1405A4">
        <w:rPr>
          <w:rFonts w:ascii="Arial" w:hAnsi="Arial" w:cs="Arial"/>
          <w:i/>
          <w:sz w:val="22"/>
          <w:szCs w:val="22"/>
        </w:rPr>
        <w:t xml:space="preserve"> v platném znění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Oprávněná osoba za uchazeče jednat:</w:t>
      </w:r>
      <w:r>
        <w:rPr>
          <w:rFonts w:ascii="Arial" w:hAnsi="Arial" w:cs="Arial"/>
          <w:b/>
          <w:sz w:val="22"/>
          <w:szCs w:val="22"/>
        </w:rPr>
        <w:tab/>
      </w:r>
      <w:bookmarkStart w:id="0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1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2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2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3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3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621E0E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  <w:bookmarkStart w:id="4" w:name="_GoBack"/>
      <w:bookmarkEnd w:id="4"/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05A4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1E0E"/>
    <w:rsid w:val="006250E6"/>
    <w:rsid w:val="0062612D"/>
    <w:rsid w:val="00656A69"/>
    <w:rsid w:val="00676568"/>
    <w:rsid w:val="006D232E"/>
    <w:rsid w:val="007035C7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1C58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664E"/>
    <w:rsid w:val="00C17D28"/>
    <w:rsid w:val="00C8515C"/>
    <w:rsid w:val="00C87AFB"/>
    <w:rsid w:val="00CA2EBF"/>
    <w:rsid w:val="00CB1A90"/>
    <w:rsid w:val="00CE18A8"/>
    <w:rsid w:val="00D014C4"/>
    <w:rsid w:val="00D30E25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7B5B1BC4"/>
  <w15:docId w15:val="{40588D72-EACB-408A-A6F1-BB5ED4F3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11</cp:revision>
  <cp:lastPrinted>2010-05-24T13:35:00Z</cp:lastPrinted>
  <dcterms:created xsi:type="dcterms:W3CDTF">2018-01-18T14:08:00Z</dcterms:created>
  <dcterms:modified xsi:type="dcterms:W3CDTF">2019-06-24T08:55:00Z</dcterms:modified>
</cp:coreProperties>
</file>